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131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</w:t>
      </w:r>
      <w:r w:rsidR="005B6377">
        <w:rPr>
          <w:rFonts w:ascii="Times New Roman" w:hAnsi="Times New Roman" w:cs="Times New Roman"/>
          <w:sz w:val="24"/>
          <w:szCs w:val="24"/>
        </w:rPr>
        <w:t>6</w:t>
      </w:r>
    </w:p>
    <w:p w:rsidR="00D84312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701551">
        <w:rPr>
          <w:rFonts w:ascii="Times New Roman" w:hAnsi="Times New Roman" w:cs="Times New Roman"/>
          <w:sz w:val="24"/>
          <w:szCs w:val="24"/>
        </w:rPr>
        <w:t>86MS0046-01-2026-000230-02</w:t>
      </w:r>
    </w:p>
    <w:p w:rsidR="00736E42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A719C7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</w:t>
      </w:r>
      <w:r w:rsidR="00E17896">
        <w:rPr>
          <w:rFonts w:ascii="Times New Roman" w:hAnsi="Times New Roman" w:cs="Times New Roman"/>
          <w:sz w:val="24"/>
          <w:szCs w:val="24"/>
        </w:rPr>
        <w:t>11</w:t>
      </w:r>
      <w:r w:rsidR="00682C17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5B6377">
        <w:rPr>
          <w:rFonts w:ascii="Times New Roman" w:hAnsi="Times New Roman" w:cs="Times New Roman"/>
          <w:sz w:val="24"/>
          <w:szCs w:val="24"/>
        </w:rPr>
        <w:t xml:space="preserve"> 2026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Садыкова Руслана Мар</w:t>
      </w:r>
      <w:r>
        <w:rPr>
          <w:rFonts w:ascii="Times New Roman" w:hAnsi="Times New Roman" w:cs="Times New Roman"/>
          <w:color w:val="FF0000"/>
          <w:sz w:val="24"/>
          <w:szCs w:val="24"/>
        </w:rPr>
        <w:t>атовича, 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>года рождения, уроженца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 xml:space="preserve">зарегистрированного и 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5B6377">
        <w:rPr>
          <w:rFonts w:ascii="Times New Roman" w:hAnsi="Times New Roman" w:cs="Times New Roman"/>
          <w:sz w:val="24"/>
          <w:szCs w:val="24"/>
        </w:rPr>
        <w:t xml:space="preserve">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904AC9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Постановлением по делу об адми</w:t>
      </w:r>
      <w:r w:rsidRPr="004001B4">
        <w:rPr>
          <w:rFonts w:ascii="Times New Roman" w:hAnsi="Times New Roman" w:cs="Times New Roman"/>
          <w:sz w:val="24"/>
          <w:szCs w:val="24"/>
        </w:rPr>
        <w:t xml:space="preserve">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18810586250703003830 от 03.07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15.07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Садыков Р.М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Садыков Р.М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 </w:t>
      </w:r>
      <w:r w:rsidRPr="004001B4">
        <w:rPr>
          <w:rFonts w:ascii="Times New Roman" w:hAnsi="Times New Roman" w:cs="Times New Roman"/>
          <w:sz w:val="24"/>
          <w:szCs w:val="24"/>
        </w:rPr>
        <w:t>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  <w:r w:rsidR="005B63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377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Садыков Р.М</w:t>
      </w:r>
      <w:r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Садыкова Р.М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Садыкова Р.М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4001B4">
        <w:rPr>
          <w:rFonts w:ascii="Times New Roman" w:hAnsi="Times New Roman" w:cs="Times New Roman"/>
          <w:sz w:val="24"/>
          <w:szCs w:val="24"/>
        </w:rPr>
        <w:t>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18810886260920001793 от 14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.01.2026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18810586250703003830 от 03.07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Садыков Р.М</w:t>
      </w:r>
      <w:r w:rsidRPr="004001B4" w:rsidR="004001B4">
        <w:rPr>
          <w:rFonts w:ascii="Times New Roman" w:hAnsi="Times New Roman" w:cs="Times New Roman"/>
          <w:sz w:val="24"/>
          <w:szCs w:val="24"/>
        </w:rPr>
        <w:t>. признан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ч. 2 ст. 12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 xml:space="preserve">.9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D84312">
        <w:rPr>
          <w:rFonts w:ascii="Times New Roman" w:hAnsi="Times New Roman" w:cs="Times New Roman"/>
          <w:sz w:val="24"/>
          <w:szCs w:val="24"/>
        </w:rPr>
        <w:t>ему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15.07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Садыкова Р.М</w:t>
      </w:r>
      <w:r w:rsidRPr="004001B4" w:rsidR="004001B4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№ 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18810586250703003830 от 03.07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03.07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>, также указан штриховой почтовый идентификатор; извещение о явке для составления протокола об АП; карточку учета ТС, согласно которой владельцем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Садыков Р.М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; сведения из базы ГИС ГМП, согласно которой штраф по постановлению № 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18810586250703003830 от 03.07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оплачен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со ст. 32.2 Код</w:t>
      </w:r>
      <w:r w:rsidRPr="004001B4">
        <w:rPr>
          <w:rFonts w:ascii="Times New Roman" w:hAnsi="Times New Roman" w:cs="Times New Roman"/>
          <w:sz w:val="24"/>
          <w:szCs w:val="24"/>
        </w:rPr>
        <w:t>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</w:t>
      </w:r>
      <w:r w:rsidRPr="004001B4">
        <w:rPr>
          <w:rFonts w:ascii="Times New Roman" w:hAnsi="Times New Roman" w:cs="Times New Roman"/>
          <w:sz w:val="24"/>
          <w:szCs w:val="24"/>
        </w:rPr>
        <w:t xml:space="preserve">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Садыкова Р.М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18810586250703003830 от 03.07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ч. 2 ст. 12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 xml:space="preserve">.9 </w:t>
      </w:r>
      <w:r w:rsidRPr="004001B4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последнего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18810586250703003830 от 03.07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Садыковым Р.М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03.07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Таким образом, пос</w:t>
      </w:r>
      <w:r w:rsidRPr="004001B4">
        <w:rPr>
          <w:rFonts w:ascii="Times New Roman" w:hAnsi="Times New Roman" w:cs="Times New Roman"/>
          <w:sz w:val="24"/>
          <w:szCs w:val="24"/>
        </w:rPr>
        <w:t xml:space="preserve">тановление по делу об административном правонарушении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18810586250703003830 от 03.07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15.07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Садыков Р.М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15.09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4F66C7">
        <w:rPr>
          <w:rFonts w:ascii="Times New Roman" w:hAnsi="Times New Roman" w:cs="Times New Roman"/>
          <w:sz w:val="24"/>
          <w:szCs w:val="24"/>
        </w:rPr>
        <w:t xml:space="preserve">Штраф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="00E17896">
        <w:rPr>
          <w:rFonts w:ascii="Times New Roman" w:hAnsi="Times New Roman" w:cs="Times New Roman"/>
          <w:sz w:val="24"/>
          <w:szCs w:val="24"/>
        </w:rPr>
        <w:t>о</w:t>
      </w:r>
      <w:r w:rsidR="006839BB">
        <w:rPr>
          <w:rFonts w:ascii="Times New Roman" w:hAnsi="Times New Roman" w:cs="Times New Roman"/>
          <w:sz w:val="24"/>
          <w:szCs w:val="24"/>
        </w:rPr>
        <w:t>плачен.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701551">
        <w:rPr>
          <w:rFonts w:ascii="Times New Roman" w:hAnsi="Times New Roman" w:cs="Times New Roman"/>
          <w:color w:val="FF0000"/>
          <w:sz w:val="24"/>
          <w:szCs w:val="24"/>
        </w:rPr>
        <w:t>Садыков Р.М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>, отсутствие смягчающих и отяг</w:t>
      </w:r>
      <w:r w:rsidRPr="004001B4">
        <w:rPr>
          <w:rFonts w:ascii="Times New Roman" w:hAnsi="Times New Roman" w:cs="Times New Roman"/>
          <w:sz w:val="24"/>
          <w:szCs w:val="24"/>
        </w:rPr>
        <w:t>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Руководст</w:t>
      </w:r>
      <w:r w:rsidRPr="004001B4">
        <w:rPr>
          <w:rFonts w:ascii="Times New Roman" w:hAnsi="Times New Roman" w:cs="Times New Roman"/>
          <w:sz w:val="24"/>
          <w:szCs w:val="24"/>
        </w:rPr>
        <w:t>вуясь ст.  ст. 29.9, 29.10 Кодекса РФ об АП, мировой судья,</w:t>
      </w:r>
    </w:p>
    <w:p w:rsidR="00904AC9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Садыкова Руслана Маратовича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>
        <w:rPr>
          <w:rFonts w:ascii="Times New Roman" w:hAnsi="Times New Roman" w:cs="Times New Roman"/>
          <w:color w:val="FF0000"/>
          <w:sz w:val="24"/>
          <w:szCs w:val="24"/>
        </w:rPr>
        <w:t>1 500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</w:t>
      </w:r>
      <w:r>
        <w:rPr>
          <w:rFonts w:ascii="Times New Roman" w:hAnsi="Times New Roman" w:cs="Times New Roman"/>
          <w:color w:val="000000"/>
          <w:sz w:val="24"/>
          <w:szCs w:val="24"/>
        </w:rPr>
        <w:t>- Мансийскому автономному округу - Югре 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03100643000000018700, наименование банка получ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банка получателя платежа: 40102810245370000007, КБК 72011601203019000140, БИК 007162163, ОКТМО 71875000</w:t>
      </w:r>
      <w:r w:rsidRPr="004001B4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701551" w:rsidR="00701551">
        <w:rPr>
          <w:rFonts w:ascii="Times New Roman" w:hAnsi="Times New Roman" w:cs="Times New Roman"/>
          <w:color w:val="FF0000"/>
          <w:sz w:val="24"/>
          <w:szCs w:val="24"/>
        </w:rPr>
        <w:t>0412365400465001312620145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</w:t>
      </w:r>
      <w:r>
        <w:rPr>
          <w:rFonts w:ascii="Times New Roman" w:hAnsi="Times New Roman" w:cs="Times New Roman"/>
          <w:sz w:val="24"/>
          <w:szCs w:val="24"/>
        </w:rPr>
        <w:t xml:space="preserve">либо со дня истечения срока отсрочки или срока рассрочки, предусмотренных ст. 31.5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</w:t>
      </w:r>
      <w:r w:rsidRPr="00682C17">
        <w:rPr>
          <w:rFonts w:ascii="Times New Roman" w:hAnsi="Times New Roman" w:cs="Times New Roman"/>
          <w:sz w:val="24"/>
          <w:szCs w:val="24"/>
        </w:rPr>
        <w:t>а</w:t>
      </w:r>
      <w:r w:rsidRPr="00682C17">
        <w:rPr>
          <w:rFonts w:ascii="Times New Roman" w:hAnsi="Times New Roman" w:cs="Times New Roman"/>
          <w:sz w:val="24"/>
          <w:szCs w:val="24"/>
        </w:rPr>
        <w:t xml:space="preserve">дминистративной ответственности по ч. 1 ст. 20.25 Кодекса РФ об АП.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</w:t>
      </w:r>
      <w:r w:rsidRPr="00682C17">
        <w:rPr>
          <w:rFonts w:ascii="Times New Roman" w:hAnsi="Times New Roman" w:cs="Times New Roman"/>
          <w:sz w:val="24"/>
          <w:szCs w:val="24"/>
        </w:rPr>
        <w:t xml:space="preserve"> мирового судью, вынесшего постановление.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Мировой судья</w:t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RPr="00682C17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682C17"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A2D35"/>
    <w:rsid w:val="000D1A87"/>
    <w:rsid w:val="000D2F83"/>
    <w:rsid w:val="001560CF"/>
    <w:rsid w:val="00184DCE"/>
    <w:rsid w:val="00195074"/>
    <w:rsid w:val="00204141"/>
    <w:rsid w:val="0029472B"/>
    <w:rsid w:val="003D56EF"/>
    <w:rsid w:val="004001B4"/>
    <w:rsid w:val="004D4F9F"/>
    <w:rsid w:val="004F3336"/>
    <w:rsid w:val="004F66C7"/>
    <w:rsid w:val="005B6377"/>
    <w:rsid w:val="0060431A"/>
    <w:rsid w:val="00682C17"/>
    <w:rsid w:val="006839BB"/>
    <w:rsid w:val="006B001F"/>
    <w:rsid w:val="006D6BE4"/>
    <w:rsid w:val="00701551"/>
    <w:rsid w:val="00736E42"/>
    <w:rsid w:val="008055F6"/>
    <w:rsid w:val="00897715"/>
    <w:rsid w:val="00904AC9"/>
    <w:rsid w:val="00A719C7"/>
    <w:rsid w:val="00AD4A14"/>
    <w:rsid w:val="00B2586D"/>
    <w:rsid w:val="00B67F90"/>
    <w:rsid w:val="00BD617F"/>
    <w:rsid w:val="00CE735B"/>
    <w:rsid w:val="00D0002B"/>
    <w:rsid w:val="00D54C6B"/>
    <w:rsid w:val="00D84312"/>
    <w:rsid w:val="00DB77A0"/>
    <w:rsid w:val="00E17896"/>
    <w:rsid w:val="00E22414"/>
    <w:rsid w:val="00EB0E33"/>
    <w:rsid w:val="00EC1854"/>
    <w:rsid w:val="00F273D3"/>
    <w:rsid w:val="00F27F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